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FE7D4" w14:textId="3891044C" w:rsidR="00956020" w:rsidRPr="00956020" w:rsidRDefault="00E644FF" w:rsidP="00956020">
      <w:pPr>
        <w:ind w:left="36" w:firstLine="12"/>
        <w:jc w:val="both"/>
        <w:rPr>
          <w:rFonts w:ascii="Times New Roman" w:hAnsi="Times New Roman"/>
        </w:rPr>
      </w:pP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Príloha č. </w:t>
      </w:r>
      <w:r w:rsidR="001813EF">
        <w:rPr>
          <w:rFonts w:ascii="Times New Roman" w:hAnsi="Times New Roman"/>
          <w:b/>
          <w:sz w:val="24"/>
          <w:szCs w:val="24"/>
          <w:u w:val="single"/>
        </w:rPr>
        <w:t>9</w:t>
      </w: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26FBF85B" w14:textId="4E1D8402" w:rsidR="00E644FF" w:rsidRPr="00545BF7" w:rsidRDefault="00E644FF" w:rsidP="00E644F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2B738683" w14:textId="77777777" w:rsidR="00440D4A" w:rsidRPr="000616EE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0616EE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 w:rsidR="00A06F33" w:rsidRPr="000616EE">
        <w:rPr>
          <w:rFonts w:ascii="Times New Roman" w:hAnsi="Times New Roman"/>
          <w:b/>
          <w:sz w:val="40"/>
          <w:szCs w:val="40"/>
          <w:u w:val="single"/>
        </w:rPr>
        <w:t>Krycí list ponuky</w:t>
      </w:r>
    </w:p>
    <w:p w14:paraId="09FC2610" w14:textId="77777777" w:rsidR="00312E17" w:rsidRPr="00545BF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294CD874" w14:textId="77777777" w:rsidR="00312E17" w:rsidRPr="000C1BC4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  <w:r w:rsidRPr="000C1BC4">
        <w:rPr>
          <w:rFonts w:ascii="Times New Roman" w:eastAsia="Times New Roman" w:hAnsi="Times New Roman"/>
          <w:sz w:val="24"/>
          <w:szCs w:val="24"/>
          <w:u w:val="single"/>
          <w:lang w:eastAsia="sk-SK"/>
        </w:rPr>
        <w:t xml:space="preserve">Identifikácia verejného obstarávateľa: </w:t>
      </w:r>
    </w:p>
    <w:p w14:paraId="0418AD2A" w14:textId="77777777" w:rsidR="00C9464A" w:rsidRPr="000C1BC4" w:rsidRDefault="00C9464A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600FA7E3" w14:textId="084C9223" w:rsidR="000E1E2F" w:rsidRPr="000C1BC4" w:rsidRDefault="00B04191" w:rsidP="000E1E2F">
      <w:pPr>
        <w:pStyle w:val="NoSpacing2"/>
        <w:ind w:firstLine="284"/>
        <w:rPr>
          <w:rFonts w:ascii="Times New Roman" w:hAnsi="Times New Roman" w:cs="Times New Roman"/>
          <w:b/>
          <w:bCs/>
          <w:lang w:val="sk-SK"/>
        </w:rPr>
      </w:pPr>
      <w:r w:rsidRPr="000C1BC4">
        <w:rPr>
          <w:rFonts w:ascii="Times New Roman" w:hAnsi="Times New Roman" w:cs="Times New Roman"/>
          <w:lang w:val="sk-SK"/>
        </w:rPr>
        <w:t>Adresa sídla:</w:t>
      </w:r>
      <w:r w:rsidR="00ED2E74">
        <w:rPr>
          <w:rFonts w:ascii="Times New Roman" w:hAnsi="Times New Roman" w:cs="Times New Roman"/>
          <w:lang w:val="sk-SK"/>
        </w:rPr>
        <w:t xml:space="preserve"> </w:t>
      </w:r>
      <w:r w:rsidR="00B07BC6" w:rsidRPr="008B662E">
        <w:rPr>
          <w:rStyle w:val="Vrazn"/>
          <w:b w:val="0"/>
          <w:bCs/>
          <w:shd w:val="clear" w:color="auto" w:fill="FFFFFF"/>
        </w:rPr>
        <w:t xml:space="preserve">Obec </w:t>
      </w:r>
      <w:proofErr w:type="spellStart"/>
      <w:r w:rsidR="00B07BC6" w:rsidRPr="008B662E">
        <w:rPr>
          <w:rStyle w:val="Vrazn"/>
          <w:b w:val="0"/>
          <w:bCs/>
          <w:shd w:val="clear" w:color="auto" w:fill="FFFFFF"/>
        </w:rPr>
        <w:t>Zámutov</w:t>
      </w:r>
      <w:proofErr w:type="spellEnd"/>
      <w:r w:rsidR="00B07BC6" w:rsidRPr="008B662E">
        <w:rPr>
          <w:rFonts w:eastAsia="Cambria"/>
          <w:color w:val="000000"/>
        </w:rPr>
        <w:t xml:space="preserve">, </w:t>
      </w:r>
      <w:proofErr w:type="spellStart"/>
      <w:r w:rsidR="00B07BC6" w:rsidRPr="008B662E">
        <w:rPr>
          <w:rFonts w:eastAsia="Cambria"/>
          <w:color w:val="000000"/>
        </w:rPr>
        <w:t>Zámutov</w:t>
      </w:r>
      <w:proofErr w:type="spellEnd"/>
      <w:r w:rsidR="00B07BC6" w:rsidRPr="008B662E">
        <w:rPr>
          <w:rFonts w:eastAsia="Cambria"/>
          <w:color w:val="000000"/>
        </w:rPr>
        <w:t xml:space="preserve"> 434, 094 15 </w:t>
      </w:r>
      <w:proofErr w:type="spellStart"/>
      <w:r w:rsidR="00B07BC6" w:rsidRPr="008B662E">
        <w:rPr>
          <w:rFonts w:eastAsia="Cambria"/>
          <w:color w:val="000000"/>
        </w:rPr>
        <w:t>Zámutov</w:t>
      </w:r>
      <w:proofErr w:type="spellEnd"/>
    </w:p>
    <w:p w14:paraId="023629F2" w14:textId="53A8A361" w:rsidR="00A67872" w:rsidRPr="000C1BC4" w:rsidRDefault="00A67872" w:rsidP="000E1E2F">
      <w:pPr>
        <w:pStyle w:val="NoSpacing2"/>
        <w:ind w:firstLine="284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705550D" w14:textId="77777777" w:rsidR="00B437D7" w:rsidRPr="000C1BC4" w:rsidRDefault="00B437D7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1BC4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Názov zákazky</w:t>
      </w:r>
      <w:r w:rsidR="00F016AB" w:rsidRPr="000C1BC4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/heslo</w:t>
      </w:r>
      <w:r w:rsidRPr="000C1BC4"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</w:p>
    <w:p w14:paraId="5BC2E9D6" w14:textId="00CC2844" w:rsidR="00ED2E74" w:rsidRDefault="00B07BC6" w:rsidP="00C9464A">
      <w:pPr>
        <w:spacing w:after="0" w:line="240" w:lineRule="auto"/>
        <w:rPr>
          <w:b/>
        </w:rPr>
      </w:pPr>
      <w:r w:rsidRPr="001E56C1">
        <w:rPr>
          <w:b/>
          <w:bCs/>
        </w:rPr>
        <w:t>Rozšírenie</w:t>
      </w:r>
      <w:r w:rsidRPr="001E56C1">
        <w:rPr>
          <w:b/>
        </w:rPr>
        <w:t xml:space="preserve"> vodovodu a kanalizácie v obci Zámutov II</w:t>
      </w:r>
    </w:p>
    <w:p w14:paraId="2108C409" w14:textId="77777777" w:rsidR="00B07BC6" w:rsidRDefault="00B07BC6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</w:p>
    <w:p w14:paraId="697F3DB3" w14:textId="20EBF37C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545BF7">
        <w:rPr>
          <w:rFonts w:ascii="Times New Roman" w:hAnsi="Times New Roman"/>
          <w:bCs/>
          <w:sz w:val="24"/>
          <w:szCs w:val="24"/>
          <w:u w:val="single"/>
        </w:rPr>
        <w:t>Obsah ponuky:</w:t>
      </w:r>
    </w:p>
    <w:p w14:paraId="516EEDFE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545BF7">
        <w:rPr>
          <w:rFonts w:ascii="Times New Roman" w:hAnsi="Times New Roman"/>
          <w:bCs/>
          <w:i/>
          <w:sz w:val="24"/>
          <w:szCs w:val="24"/>
        </w:rPr>
        <w:t>Zoznam súborov ponuky</w:t>
      </w:r>
      <w:r w:rsidR="00157024" w:rsidRPr="00545BF7">
        <w:rPr>
          <w:rFonts w:ascii="Times New Roman" w:hAnsi="Times New Roman"/>
          <w:bCs/>
          <w:i/>
          <w:sz w:val="24"/>
          <w:szCs w:val="24"/>
        </w:rPr>
        <w:t>*</w:t>
      </w:r>
    </w:p>
    <w:p w14:paraId="27AD0DAE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4F28EF9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863BA3A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4EC1FC3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718B2366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45BF7">
        <w:rPr>
          <w:rFonts w:ascii="Times New Roman" w:hAnsi="Times New Roman"/>
          <w:bCs/>
          <w:sz w:val="24"/>
          <w:szCs w:val="24"/>
        </w:rPr>
        <w:t>Identifikačné údaje</w:t>
      </w:r>
      <w:r w:rsidR="00C9464A" w:rsidRPr="00545BF7">
        <w:rPr>
          <w:rFonts w:ascii="Times New Roman" w:hAnsi="Times New Roman"/>
          <w:bCs/>
          <w:sz w:val="24"/>
          <w:szCs w:val="24"/>
        </w:rPr>
        <w:t xml:space="preserve"> uchádzača</w:t>
      </w:r>
      <w:r w:rsidR="001026F0" w:rsidRPr="00545BF7">
        <w:rPr>
          <w:rFonts w:ascii="Times New Roman" w:hAnsi="Times New Roman"/>
          <w:bCs/>
          <w:sz w:val="24"/>
          <w:szCs w:val="24"/>
        </w:rPr>
        <w:t>*</w:t>
      </w:r>
      <w:r w:rsidRPr="00545BF7">
        <w:rPr>
          <w:rFonts w:ascii="Times New Roman" w:hAnsi="Times New Roman"/>
          <w:bCs/>
          <w:sz w:val="24"/>
          <w:szCs w:val="24"/>
        </w:rPr>
        <w:t xml:space="preserve">: </w:t>
      </w:r>
    </w:p>
    <w:p w14:paraId="01D9FCAA" w14:textId="77777777" w:rsidR="00A06F33" w:rsidRPr="00545BF7" w:rsidRDefault="00A06F33" w:rsidP="00A06F33">
      <w:pPr>
        <w:spacing w:after="0" w:line="240" w:lineRule="auto"/>
        <w:rPr>
          <w:rFonts w:ascii="Times New Roman" w:hAnsi="Times New Roman"/>
          <w:bCs/>
          <w:sz w:val="10"/>
          <w:szCs w:val="10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A06F33" w:rsidRPr="00545BF7" w14:paraId="4E00440D" w14:textId="77777777" w:rsidTr="00F542BD">
        <w:trPr>
          <w:trHeight w:val="682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22BEBBEF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Obchodné meno: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0A3C7FD2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5DA31895" w14:textId="77777777" w:rsidTr="00F542BD">
        <w:trPr>
          <w:trHeight w:val="454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7B3F795E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Sídlo alebo miesto podnikania: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4D1FF266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6BAF43B4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4F2EAB0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IČO: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0622449F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7ADA5292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DC53638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DIČ: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51BDD67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D8EE9E5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249EB116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 pre daň: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6FC712E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01EF3FA1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7EAFDD84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Bankové spojenie: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BD1FD4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1ED52EFB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268AFFF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IBAN: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15349F6F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8EA9BB3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73781BDC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SWIFT (BIC) kód: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61D1CE77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64948243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6B63EE27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Tel: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3B43CFC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75400FBD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05621C7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E-mail: 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35A962C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35A8CC4F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B2B5E9" w14:textId="77777777" w:rsidR="00440D4A" w:rsidRPr="00545BF7" w:rsidRDefault="00C9464A" w:rsidP="00C9464A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  <w:lang w:eastAsia="sk-SK"/>
        </w:rPr>
        <w:t>Oprávnen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é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osob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y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k podpisu ponuky</w:t>
      </w:r>
      <w:r w:rsidR="001026F0" w:rsidRPr="00545BF7">
        <w:rPr>
          <w:rFonts w:ascii="Times New Roman" w:hAnsi="Times New Roman"/>
          <w:sz w:val="24"/>
          <w:szCs w:val="24"/>
          <w:lang w:eastAsia="sk-SK"/>
        </w:rPr>
        <w:t>*</w:t>
      </w:r>
      <w:r w:rsidRPr="00545BF7">
        <w:rPr>
          <w:rFonts w:ascii="Times New Roman" w:hAnsi="Times New Roman"/>
          <w:sz w:val="24"/>
          <w:szCs w:val="24"/>
          <w:lang w:eastAsia="sk-SK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C9464A" w:rsidRPr="00545BF7" w14:paraId="762E6D0F" w14:textId="77777777" w:rsidTr="00C9464A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0DF982DD" w14:textId="77777777" w:rsidR="00C9464A" w:rsidRPr="00545BF7" w:rsidRDefault="00C9464A" w:rsidP="00451E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Meno a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 </w:t>
            </w: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priezvisko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, funkcia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81E1C3F" w14:textId="77777777" w:rsidR="00C9464A" w:rsidRPr="00545BF7" w:rsidRDefault="00C9464A" w:rsidP="00451E7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6E1ABFEC" w14:textId="77777777" w:rsidR="003E70F9" w:rsidRPr="00545BF7" w:rsidRDefault="003E70F9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41BB18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B35305" w14:textId="77777777" w:rsidR="00E644FF" w:rsidRPr="00545BF7" w:rsidRDefault="00157024" w:rsidP="00E644FF">
      <w:pPr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</w:t>
      </w:r>
      <w:r w:rsidR="00E644FF" w:rsidRPr="00545BF7">
        <w:rPr>
          <w:rFonts w:ascii="Times New Roman" w:hAnsi="Times New Roman"/>
          <w:sz w:val="24"/>
          <w:szCs w:val="24"/>
        </w:rPr>
        <w:t>v súvislosti s uvedeným postupom zadávania zákazky:</w:t>
      </w:r>
    </w:p>
    <w:p w14:paraId="0984D5B7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som nevyvíjal a nebudem vyvíjať voči žiadnej osobe na strane verejného obstarávateľa, ktorá je alebo by mohla byť zainteresovaná v zmysle ustanovení § 23 ods. 3 zákona č. 343/2015 </w:t>
      </w:r>
      <w:proofErr w:type="spellStart"/>
      <w:r w:rsidRPr="00545BF7">
        <w:rPr>
          <w:rFonts w:ascii="Times New Roman" w:hAnsi="Times New Roman"/>
          <w:sz w:val="24"/>
          <w:szCs w:val="24"/>
        </w:rPr>
        <w:t>Z.z</w:t>
      </w:r>
      <w:proofErr w:type="spellEnd"/>
      <w:r w:rsidRPr="00545BF7">
        <w:rPr>
          <w:rFonts w:ascii="Times New Roman" w:hAnsi="Times New Roman"/>
          <w:sz w:val="24"/>
          <w:szCs w:val="24"/>
        </w:rPr>
        <w:t>. o verejnom obstarávaní a o zmene a doplnení niektorých zákonov v platnom znení („</w:t>
      </w:r>
      <w:r w:rsidRPr="00545BF7">
        <w:rPr>
          <w:rFonts w:ascii="Times New Roman" w:hAnsi="Times New Roman"/>
          <w:b/>
          <w:sz w:val="24"/>
          <w:szCs w:val="24"/>
        </w:rPr>
        <w:t>zainteresovaná osoba</w:t>
      </w:r>
      <w:r w:rsidRPr="00545BF7">
        <w:rPr>
          <w:rFonts w:ascii="Times New Roman" w:hAnsi="Times New Roman"/>
          <w:sz w:val="24"/>
          <w:szCs w:val="24"/>
        </w:rPr>
        <w:t>“) akékoľvek aktivity, ktoré vy mohli viesť k zvýhodneniu nášho postavenia v súťaži,</w:t>
      </w:r>
    </w:p>
    <w:p w14:paraId="48077A5D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lastRenderedPageBreak/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14:paraId="61EE140E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budem bezodkladne informovať verejného obstarávateľa o akejkoľvek situácii, ktorá je považovaná za konflikt záujmov alebo ktorá by mohla viesť ku konfliktu záujmov kedykoľvek v priebehu procesu verejného obstarávania,</w:t>
      </w:r>
    </w:p>
    <w:p w14:paraId="058447DD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240" w:after="12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poskytnem verejnému obstarávateľovi v postupe tohto verejného obstarávania presné, pravdivé a úplné informácie.</w:t>
      </w:r>
    </w:p>
    <w:p w14:paraId="3EC5968B" w14:textId="77777777" w:rsidR="00E644FF" w:rsidRPr="00545BF7" w:rsidRDefault="00E644FF" w:rsidP="00E644FF">
      <w:pPr>
        <w:pStyle w:val="Odsekzoznamu"/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 </w:t>
      </w:r>
    </w:p>
    <w:p w14:paraId="3D2D213F" w14:textId="77777777" w:rsidR="00E644FF" w:rsidRPr="00545BF7" w:rsidRDefault="00E644FF" w:rsidP="00E644FF">
      <w:pPr>
        <w:rPr>
          <w:rFonts w:ascii="Times New Roman" w:hAnsi="Times New Roman"/>
          <w:sz w:val="24"/>
          <w:szCs w:val="24"/>
        </w:rPr>
      </w:pPr>
    </w:p>
    <w:p w14:paraId="2FCF984C" w14:textId="77777777" w:rsidR="008F4320" w:rsidRPr="00545BF7" w:rsidRDefault="008F4320" w:rsidP="008F43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predkladáme jedinú ponuku. Doklady uvedené v ponuke sú pravdivé, nie sú pozmenené sú skutočné</w:t>
      </w:r>
      <w:r>
        <w:rPr>
          <w:rFonts w:ascii="Times New Roman" w:hAnsi="Times New Roman"/>
          <w:sz w:val="24"/>
          <w:szCs w:val="24"/>
        </w:rPr>
        <w:t>, sú správne a sú vo vzájomnom súlade.</w:t>
      </w:r>
      <w:r w:rsidRPr="00545BF7">
        <w:rPr>
          <w:rFonts w:ascii="Times New Roman" w:hAnsi="Times New Roman"/>
          <w:sz w:val="24"/>
          <w:szCs w:val="24"/>
        </w:rPr>
        <w:t xml:space="preserve"> Zoznam súborov a dokladov, ktorý sme vyššie uviedli je z našej strany vyjadrený kompletne a úplne. </w:t>
      </w:r>
      <w:r>
        <w:rPr>
          <w:rFonts w:ascii="Times New Roman" w:hAnsi="Times New Roman"/>
          <w:sz w:val="24"/>
          <w:szCs w:val="24"/>
        </w:rPr>
        <w:t xml:space="preserve">Ďalej vyhlasujeme, že poskytneme verejnému obstarávateľovi na požiadanie doklady, ktoré čestným vyhlásením sme nahradili. </w:t>
      </w:r>
    </w:p>
    <w:p w14:paraId="4A127A8B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41F405A8" w14:textId="77777777" w:rsidR="00E644FF" w:rsidRPr="00545BF7" w:rsidRDefault="00E644FF" w:rsidP="00C946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E644FF" w:rsidRPr="00545BF7" w:rsidSect="001570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F0B14" w14:textId="77777777" w:rsidR="008E68A5" w:rsidRDefault="008E68A5" w:rsidP="00157024">
      <w:pPr>
        <w:spacing w:after="0" w:line="240" w:lineRule="auto"/>
      </w:pPr>
      <w:r>
        <w:separator/>
      </w:r>
    </w:p>
  </w:endnote>
  <w:endnote w:type="continuationSeparator" w:id="0">
    <w:p w14:paraId="3504862A" w14:textId="77777777" w:rsidR="008E68A5" w:rsidRDefault="008E68A5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EE742" w14:textId="77777777" w:rsidR="00294CC3" w:rsidRDefault="00294CC3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25C87" w14:textId="77777777" w:rsidR="00157024" w:rsidRDefault="00157024" w:rsidP="00157024">
    <w:pPr>
      <w:spacing w:before="120"/>
      <w:jc w:val="both"/>
      <w:rPr>
        <w:rFonts w:ascii="Times New Roman" w:hAnsi="Times New Roman"/>
        <w:color w:val="1F497D" w:themeColor="text2"/>
        <w:sz w:val="20"/>
        <w:szCs w:val="20"/>
      </w:rPr>
    </w:pPr>
    <w:r w:rsidRPr="00DB4CB9">
      <w:rPr>
        <w:rFonts w:ascii="Times New Roman" w:hAnsi="Times New Roman"/>
        <w:color w:val="1F497D" w:themeColor="text2"/>
        <w:sz w:val="20"/>
        <w:szCs w:val="20"/>
      </w:rPr>
      <w:t xml:space="preserve">Pozn.: </w:t>
    </w:r>
    <w:r>
      <w:rPr>
        <w:rFonts w:ascii="Times New Roman" w:hAnsi="Times New Roman"/>
        <w:color w:val="1F497D" w:themeColor="text2"/>
        <w:sz w:val="20"/>
        <w:szCs w:val="20"/>
      </w:rPr>
      <w:t>*</w:t>
    </w:r>
    <w:r w:rsidRPr="00DB4CB9">
      <w:rPr>
        <w:rFonts w:ascii="Times New Roman" w:hAnsi="Times New Roman"/>
        <w:color w:val="1F497D" w:themeColor="text2"/>
        <w:sz w:val="20"/>
        <w:szCs w:val="20"/>
      </w:rPr>
      <w:t xml:space="preserve"> doplní uchádzač </w:t>
    </w:r>
  </w:p>
  <w:p w14:paraId="69A44F21" w14:textId="50A2C72F" w:rsidR="000616EE" w:rsidRPr="000616EE" w:rsidRDefault="000616EE" w:rsidP="00157024">
    <w:pPr>
      <w:spacing w:before="120"/>
      <w:jc w:val="both"/>
      <w:rPr>
        <w:rFonts w:ascii="Times New Roman" w:hAnsi="Times New Roman"/>
        <w:b/>
        <w:color w:val="1F497D" w:themeColor="text2"/>
        <w:sz w:val="20"/>
        <w:szCs w:val="20"/>
      </w:rPr>
    </w:pPr>
    <w:r w:rsidRPr="000616EE">
      <w:rPr>
        <w:rFonts w:ascii="Times New Roman" w:hAnsi="Times New Roman"/>
        <w:b/>
        <w:color w:val="1F497D" w:themeColor="text2"/>
        <w:sz w:val="20"/>
        <w:szCs w:val="20"/>
      </w:rPr>
      <w:t xml:space="preserve">Tento dokument musí byť podpísaný </w:t>
    </w:r>
    <w:r w:rsidR="00B6451E">
      <w:rPr>
        <w:rFonts w:ascii="Times New Roman" w:hAnsi="Times New Roman"/>
        <w:b/>
        <w:color w:val="1F497D" w:themeColor="text2"/>
        <w:sz w:val="20"/>
        <w:szCs w:val="20"/>
      </w:rPr>
      <w:t>kvalifikovaným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</w:t>
    </w:r>
    <w:r w:rsidRPr="000616EE">
      <w:rPr>
        <w:rFonts w:ascii="Times New Roman" w:hAnsi="Times New Roman"/>
        <w:b/>
        <w:color w:val="1F497D" w:themeColor="text2"/>
        <w:sz w:val="20"/>
        <w:szCs w:val="20"/>
      </w:rPr>
      <w:t>elektronickým podpisom oprávnenou osobou uchádzača !!!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Elektronicky kvalifikovaný podpis je možné obdržať napr. na stránke </w:t>
    </w:r>
    <w:r w:rsidR="00764B62" w:rsidRPr="00764B62">
      <w:rPr>
        <w:rFonts w:ascii="Times New Roman" w:hAnsi="Times New Roman"/>
        <w:b/>
        <w:color w:val="1F497D" w:themeColor="text2"/>
        <w:sz w:val="20"/>
        <w:szCs w:val="20"/>
      </w:rPr>
      <w:t>https://qesportal.sk/Portal/sk</w:t>
    </w:r>
  </w:p>
  <w:p w14:paraId="5F7C85A5" w14:textId="77777777" w:rsidR="00157024" w:rsidRDefault="00157024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BB45B" w14:textId="77777777" w:rsidR="00294CC3" w:rsidRDefault="00294CC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81C72" w14:textId="77777777" w:rsidR="008E68A5" w:rsidRDefault="008E68A5" w:rsidP="00157024">
      <w:pPr>
        <w:spacing w:after="0" w:line="240" w:lineRule="auto"/>
      </w:pPr>
      <w:r>
        <w:separator/>
      </w:r>
    </w:p>
  </w:footnote>
  <w:footnote w:type="continuationSeparator" w:id="0">
    <w:p w14:paraId="41E1F496" w14:textId="77777777" w:rsidR="008E68A5" w:rsidRDefault="008E68A5" w:rsidP="001570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EF329" w14:textId="77777777" w:rsidR="00294CC3" w:rsidRDefault="00294CC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8AF9E" w14:textId="77777777" w:rsidR="00294CC3" w:rsidRDefault="00294CC3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A4961" w14:textId="77777777" w:rsidR="00294CC3" w:rsidRDefault="00294CC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6243177">
    <w:abstractNumId w:val="2"/>
  </w:num>
  <w:num w:numId="2" w16cid:durableId="1960910189">
    <w:abstractNumId w:val="3"/>
  </w:num>
  <w:num w:numId="3" w16cid:durableId="1286739307">
    <w:abstractNumId w:val="1"/>
  </w:num>
  <w:num w:numId="4" w16cid:durableId="962615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05040"/>
    <w:rsid w:val="00054CFC"/>
    <w:rsid w:val="000616EE"/>
    <w:rsid w:val="000C1BC4"/>
    <w:rsid w:val="000D4DB0"/>
    <w:rsid w:val="000E1E2F"/>
    <w:rsid w:val="000E75A4"/>
    <w:rsid w:val="000F2E0A"/>
    <w:rsid w:val="001026F0"/>
    <w:rsid w:val="00102EEC"/>
    <w:rsid w:val="00104DBC"/>
    <w:rsid w:val="00155FCC"/>
    <w:rsid w:val="00157024"/>
    <w:rsid w:val="00164BAE"/>
    <w:rsid w:val="00166E05"/>
    <w:rsid w:val="00175684"/>
    <w:rsid w:val="001813EF"/>
    <w:rsid w:val="001A00E3"/>
    <w:rsid w:val="001A1F31"/>
    <w:rsid w:val="001A719E"/>
    <w:rsid w:val="001D7238"/>
    <w:rsid w:val="001E3755"/>
    <w:rsid w:val="00210EF4"/>
    <w:rsid w:val="00212CD6"/>
    <w:rsid w:val="002524FE"/>
    <w:rsid w:val="0025392D"/>
    <w:rsid w:val="00264550"/>
    <w:rsid w:val="00294CC3"/>
    <w:rsid w:val="00296F7A"/>
    <w:rsid w:val="002E7E57"/>
    <w:rsid w:val="00310E73"/>
    <w:rsid w:val="00312E17"/>
    <w:rsid w:val="00342076"/>
    <w:rsid w:val="00362E64"/>
    <w:rsid w:val="00367014"/>
    <w:rsid w:val="00372CF7"/>
    <w:rsid w:val="0037689E"/>
    <w:rsid w:val="00380DDC"/>
    <w:rsid w:val="003C7E08"/>
    <w:rsid w:val="003E0599"/>
    <w:rsid w:val="003E5DE8"/>
    <w:rsid w:val="003E70F9"/>
    <w:rsid w:val="00422F65"/>
    <w:rsid w:val="00435F8A"/>
    <w:rsid w:val="00440D4A"/>
    <w:rsid w:val="00457DE7"/>
    <w:rsid w:val="004B6B76"/>
    <w:rsid w:val="004D750F"/>
    <w:rsid w:val="004E1A0F"/>
    <w:rsid w:val="00506DE1"/>
    <w:rsid w:val="005342E9"/>
    <w:rsid w:val="00545BF7"/>
    <w:rsid w:val="005629C5"/>
    <w:rsid w:val="005A1702"/>
    <w:rsid w:val="005A31AA"/>
    <w:rsid w:val="005B4CD2"/>
    <w:rsid w:val="005C5BDE"/>
    <w:rsid w:val="006035C5"/>
    <w:rsid w:val="006061BF"/>
    <w:rsid w:val="006324F5"/>
    <w:rsid w:val="00651C8F"/>
    <w:rsid w:val="006743D7"/>
    <w:rsid w:val="006B5894"/>
    <w:rsid w:val="006C5D9B"/>
    <w:rsid w:val="00760757"/>
    <w:rsid w:val="007622D2"/>
    <w:rsid w:val="00762858"/>
    <w:rsid w:val="00764B62"/>
    <w:rsid w:val="00771CBB"/>
    <w:rsid w:val="007741BC"/>
    <w:rsid w:val="007B266D"/>
    <w:rsid w:val="008078C8"/>
    <w:rsid w:val="00815241"/>
    <w:rsid w:val="008207E3"/>
    <w:rsid w:val="00853899"/>
    <w:rsid w:val="0088152C"/>
    <w:rsid w:val="008A1D39"/>
    <w:rsid w:val="008A54F0"/>
    <w:rsid w:val="008B1AB8"/>
    <w:rsid w:val="008C1B96"/>
    <w:rsid w:val="008E68A5"/>
    <w:rsid w:val="008F0535"/>
    <w:rsid w:val="008F4320"/>
    <w:rsid w:val="008F4E27"/>
    <w:rsid w:val="009152A6"/>
    <w:rsid w:val="009322D8"/>
    <w:rsid w:val="00956020"/>
    <w:rsid w:val="009772EC"/>
    <w:rsid w:val="00997A6B"/>
    <w:rsid w:val="009C024C"/>
    <w:rsid w:val="00A06F33"/>
    <w:rsid w:val="00A67872"/>
    <w:rsid w:val="00A81220"/>
    <w:rsid w:val="00A87627"/>
    <w:rsid w:val="00AC4067"/>
    <w:rsid w:val="00B04191"/>
    <w:rsid w:val="00B07BC6"/>
    <w:rsid w:val="00B21713"/>
    <w:rsid w:val="00B437D7"/>
    <w:rsid w:val="00B6451E"/>
    <w:rsid w:val="00B851F8"/>
    <w:rsid w:val="00B86FAE"/>
    <w:rsid w:val="00BA7CEE"/>
    <w:rsid w:val="00BB5F8A"/>
    <w:rsid w:val="00BC321E"/>
    <w:rsid w:val="00BF4CAA"/>
    <w:rsid w:val="00C06DE0"/>
    <w:rsid w:val="00C345C4"/>
    <w:rsid w:val="00C846D8"/>
    <w:rsid w:val="00C859B9"/>
    <w:rsid w:val="00C9464A"/>
    <w:rsid w:val="00CC7D5D"/>
    <w:rsid w:val="00CD2604"/>
    <w:rsid w:val="00CF48E4"/>
    <w:rsid w:val="00D35B90"/>
    <w:rsid w:val="00D879A7"/>
    <w:rsid w:val="00DB4CB9"/>
    <w:rsid w:val="00DC3C79"/>
    <w:rsid w:val="00DC7817"/>
    <w:rsid w:val="00DE0795"/>
    <w:rsid w:val="00DE085A"/>
    <w:rsid w:val="00DF2C35"/>
    <w:rsid w:val="00E23A11"/>
    <w:rsid w:val="00E254DC"/>
    <w:rsid w:val="00E31240"/>
    <w:rsid w:val="00E514B5"/>
    <w:rsid w:val="00E56FB8"/>
    <w:rsid w:val="00E644FF"/>
    <w:rsid w:val="00E65474"/>
    <w:rsid w:val="00ED2705"/>
    <w:rsid w:val="00ED2E74"/>
    <w:rsid w:val="00F016AB"/>
    <w:rsid w:val="00F17DBA"/>
    <w:rsid w:val="00F444C6"/>
    <w:rsid w:val="00F51088"/>
    <w:rsid w:val="00F542BD"/>
    <w:rsid w:val="00F7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313175A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ekzoznamu">
    <w:name w:val="List Paragraph"/>
    <w:aliases w:val="body,Odsek zoznamu2,ODRAZKY PRVA UROVEN"/>
    <w:basedOn w:val="Normlny"/>
    <w:link w:val="Odsekzoznamu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Obyajntext">
    <w:name w:val="Plain Text"/>
    <w:basedOn w:val="Normlny"/>
    <w:link w:val="Obyajn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Predvolenpsmoodseku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prepojenie">
    <w:name w:val="Hyperlink"/>
    <w:basedOn w:val="Predvolenpsmoodseku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link w:val="truktra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ekzoznamuChar">
    <w:name w:val="Odsek zoznamu Char"/>
    <w:aliases w:val="body Char,Odsek zoznamu2 Char,ODRAZKY PRVA UROVEN Char"/>
    <w:link w:val="Odsekzoznamu"/>
    <w:uiPriority w:val="34"/>
    <w:locked/>
    <w:rsid w:val="00E644FF"/>
    <w:rPr>
      <w:lang w:eastAsia="en-US"/>
    </w:rPr>
  </w:style>
  <w:style w:type="character" w:styleId="Nevyrieenzmienka">
    <w:name w:val="Unresolved Mention"/>
    <w:basedOn w:val="Predvolenpsmoodseku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57024"/>
    <w:rPr>
      <w:lang w:eastAsia="en-US"/>
    </w:rPr>
  </w:style>
  <w:style w:type="paragraph" w:styleId="Pta">
    <w:name w:val="footer"/>
    <w:basedOn w:val="Normlny"/>
    <w:link w:val="Pt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57024"/>
    <w:rPr>
      <w:lang w:eastAsia="en-US"/>
    </w:rPr>
  </w:style>
  <w:style w:type="paragraph" w:styleId="Bezriadkovania">
    <w:name w:val="No Spacing"/>
    <w:link w:val="BezriadkovaniaChar"/>
    <w:uiPriority w:val="1"/>
    <w:qFormat/>
    <w:rsid w:val="002524FE"/>
    <w:pPr>
      <w:suppressAutoHyphens/>
      <w:ind w:right="-57"/>
    </w:pPr>
    <w:rPr>
      <w:rFonts w:ascii="Cambria" w:hAnsi="Cambria" w:cs="Cambria"/>
      <w:lang w:val="en-US" w:eastAsia="ar-SA"/>
    </w:rPr>
  </w:style>
  <w:style w:type="character" w:customStyle="1" w:styleId="BezriadkovaniaChar">
    <w:name w:val="Bez riadkovania Char"/>
    <w:basedOn w:val="Predvolenpsmoodseku"/>
    <w:link w:val="Bezriadkovania"/>
    <w:uiPriority w:val="99"/>
    <w:locked/>
    <w:rsid w:val="002524FE"/>
    <w:rPr>
      <w:rFonts w:ascii="Cambria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B04191"/>
    <w:pPr>
      <w:suppressAutoHyphens/>
      <w:ind w:right="-57"/>
    </w:pPr>
    <w:rPr>
      <w:rFonts w:ascii="Cambria" w:hAnsi="Cambria" w:cs="Cambria"/>
      <w:lang w:val="en-US" w:eastAsia="ar-SA"/>
    </w:rPr>
  </w:style>
  <w:style w:type="character" w:styleId="Vrazn">
    <w:name w:val="Strong"/>
    <w:basedOn w:val="Predvolenpsmoodseku"/>
    <w:uiPriority w:val="22"/>
    <w:qFormat/>
    <w:locked/>
    <w:rsid w:val="000C1BC4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61AD6D46-6C85-4B39-B7EC-A376D13CE323}"/>
</file>

<file path=customXml/itemProps2.xml><?xml version="1.0" encoding="utf-8"?>
<ds:datastoreItem xmlns:ds="http://schemas.openxmlformats.org/officeDocument/2006/customXml" ds:itemID="{E7FA259B-62F8-4F13-A085-83887C6DC9A9}"/>
</file>

<file path=customXml/itemProps3.xml><?xml version="1.0" encoding="utf-8"?>
<ds:datastoreItem xmlns:ds="http://schemas.openxmlformats.org/officeDocument/2006/customXml" ds:itemID="{1619FF4F-B39E-4738-9147-424C7C6A18C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44</cp:revision>
  <cp:lastPrinted>2018-08-24T10:57:00Z</cp:lastPrinted>
  <dcterms:created xsi:type="dcterms:W3CDTF">2018-08-24T12:39:00Z</dcterms:created>
  <dcterms:modified xsi:type="dcterms:W3CDTF">2026-04-24T13:12:00Z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